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1AF2A444" w:rsidR="00165DDF" w:rsidRPr="00CB1AB7" w:rsidRDefault="00F348AF" w:rsidP="00165DDF">
      <w:pPr>
        <w:spacing w:after="120"/>
        <w:ind w:left="1412" w:hanging="1412"/>
        <w:rPr>
          <w:b/>
          <w:bCs/>
        </w:rPr>
      </w:pPr>
      <w:r>
        <w:t>Adresát:</w:t>
      </w:r>
      <w:r>
        <w:tab/>
      </w:r>
      <w:r w:rsidR="00D76EDB">
        <w:t>obchodní společnost</w:t>
      </w:r>
      <w:r w:rsidR="00CB1AB7">
        <w:t>:</w:t>
      </w:r>
      <w:r w:rsidRPr="00F348AF">
        <w:t xml:space="preserve"> </w:t>
      </w:r>
      <w:r w:rsidR="00165DDF">
        <w:tab/>
      </w:r>
      <w:r w:rsidR="00CB1AB7" w:rsidRPr="00CB1AB7">
        <w:rPr>
          <w:b/>
          <w:bCs/>
        </w:rPr>
        <w:t>Petr Dvořák</w:t>
      </w:r>
    </w:p>
    <w:p w14:paraId="355350DA" w14:textId="65CE6206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CB1AB7" w:rsidRPr="00CB1AB7">
        <w:rPr>
          <w:b/>
          <w:bCs/>
        </w:rPr>
        <w:t>04800249</w:t>
      </w:r>
    </w:p>
    <w:p w14:paraId="2897FBD4" w14:textId="4D1AE6B2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CB1AB7" w:rsidRPr="00CB1AB7">
        <w:rPr>
          <w:b/>
          <w:bCs/>
        </w:rPr>
        <w:t>Studenec 23, 56992 Svojanov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113F8"/>
    <w:rsid w:val="004B64B0"/>
    <w:rsid w:val="00CB1AB7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9383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Petr Dvořák</cp:lastModifiedBy>
  <cp:revision>3</cp:revision>
  <dcterms:created xsi:type="dcterms:W3CDTF">2025-01-11T08:56:00Z</dcterms:created>
  <dcterms:modified xsi:type="dcterms:W3CDTF">2025-01-11T08:57:00Z</dcterms:modified>
</cp:coreProperties>
</file>